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881" w:rsidRPr="000E5849" w:rsidRDefault="00741881" w:rsidP="00741881">
      <w:pPr>
        <w:pStyle w:val="a3"/>
        <w:jc w:val="center"/>
        <w:rPr>
          <w:b/>
          <w:color w:val="000000"/>
        </w:rPr>
      </w:pPr>
      <w:r w:rsidRPr="000E5849">
        <w:rPr>
          <w:b/>
          <w:color w:val="000000"/>
        </w:rPr>
        <w:t>Школьный тур Всероссийской олимпиады по химии</w:t>
      </w:r>
    </w:p>
    <w:p w:rsidR="00741881" w:rsidRPr="000E5849" w:rsidRDefault="000E5849" w:rsidP="00741881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2019-2020</w:t>
      </w:r>
      <w:r w:rsidR="00741881" w:rsidRPr="000E5849">
        <w:rPr>
          <w:b/>
          <w:color w:val="000000"/>
        </w:rPr>
        <w:t xml:space="preserve"> учебный год</w:t>
      </w:r>
    </w:p>
    <w:p w:rsidR="00741881" w:rsidRPr="000E5849" w:rsidRDefault="00741881" w:rsidP="00741881">
      <w:pPr>
        <w:pStyle w:val="a3"/>
        <w:jc w:val="center"/>
        <w:rPr>
          <w:b/>
          <w:color w:val="000000"/>
        </w:rPr>
      </w:pPr>
      <w:r w:rsidRPr="000E5849">
        <w:rPr>
          <w:b/>
          <w:color w:val="000000"/>
        </w:rPr>
        <w:t>Задачи для 11 класса (180 минут)</w:t>
      </w:r>
    </w:p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 w:rsidRPr="00A53981">
        <w:rPr>
          <w:rFonts w:ascii="Times New Roman" w:hAnsi="Times New Roman" w:cs="Times New Roman"/>
          <w:b/>
          <w:bCs/>
        </w:rPr>
        <w:t>Задача 1. Элементарная</w:t>
      </w:r>
      <w:r>
        <w:rPr>
          <w:rFonts w:ascii="Times New Roman" w:hAnsi="Times New Roman" w:cs="Times New Roman"/>
        </w:rPr>
        <w:t>.</w:t>
      </w:r>
    </w:p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2019 году исполнилось 150 лет Периодическому закону Д.И. Менделеева. В честь этой знаменательной даты нынешний год во всем мире объявлен Международным годом Периодической таблицы Менделеева. В этой задаче буквами </w:t>
      </w:r>
      <w:r w:rsidRPr="001B50C1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  <w:bCs/>
        </w:rPr>
        <w:t>З</w:t>
      </w:r>
      <w:r>
        <w:rPr>
          <w:rFonts w:ascii="Times New Roman" w:hAnsi="Times New Roman" w:cs="Times New Roman"/>
        </w:rPr>
        <w:t xml:space="preserve"> обозначены элементы таблицы Менделеева, находящиеся в 4 периоде.</w:t>
      </w:r>
    </w:p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Элементы </w:t>
      </w:r>
      <w:r w:rsidRPr="00003BBC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– </w:t>
      </w:r>
      <w:r w:rsidRPr="00003BBC">
        <w:rPr>
          <w:rFonts w:ascii="Times New Roman" w:hAnsi="Times New Roman" w:cs="Times New Roman"/>
          <w:b/>
          <w:bCs/>
        </w:rPr>
        <w:t>Е</w:t>
      </w:r>
      <w:r>
        <w:rPr>
          <w:rFonts w:ascii="Times New Roman" w:hAnsi="Times New Roman" w:cs="Times New Roman"/>
        </w:rPr>
        <w:t xml:space="preserve"> образуют следующие соединения мольного состава 1:1: </w:t>
      </w:r>
      <w:r w:rsidRPr="00A53981">
        <w:rPr>
          <w:rFonts w:ascii="Times New Roman" w:hAnsi="Times New Roman" w:cs="Times New Roman"/>
          <w:b/>
          <w:bCs/>
        </w:rPr>
        <w:t>АБ</w:t>
      </w:r>
      <w:r>
        <w:rPr>
          <w:rFonts w:ascii="Times New Roman" w:hAnsi="Times New Roman" w:cs="Times New Roman"/>
        </w:rPr>
        <w:t xml:space="preserve">, </w:t>
      </w:r>
      <w:r w:rsidRPr="00A53981">
        <w:rPr>
          <w:rFonts w:ascii="Times New Roman" w:hAnsi="Times New Roman" w:cs="Times New Roman"/>
          <w:b/>
          <w:bCs/>
        </w:rPr>
        <w:t>ВГ</w:t>
      </w:r>
      <w:r>
        <w:rPr>
          <w:rFonts w:ascii="Times New Roman" w:hAnsi="Times New Roman" w:cs="Times New Roman"/>
        </w:rPr>
        <w:t xml:space="preserve"> и </w:t>
      </w:r>
      <w:r w:rsidRPr="00A53981">
        <w:rPr>
          <w:rFonts w:ascii="Times New Roman" w:hAnsi="Times New Roman" w:cs="Times New Roman"/>
          <w:b/>
          <w:bCs/>
        </w:rPr>
        <w:t>ДЕ</w:t>
      </w:r>
      <w:r>
        <w:rPr>
          <w:rFonts w:ascii="Times New Roman" w:hAnsi="Times New Roman" w:cs="Times New Roman"/>
        </w:rPr>
        <w:t>. Некоторая информация о них представлена в таблице.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43"/>
        <w:gridCol w:w="2360"/>
        <w:gridCol w:w="2331"/>
        <w:gridCol w:w="2305"/>
      </w:tblGrid>
      <w:tr w:rsidR="000E5849" w:rsidTr="00157978">
        <w:tc>
          <w:tcPr>
            <w:tcW w:w="2619" w:type="dxa"/>
          </w:tcPr>
          <w:p w:rsidR="000E5849" w:rsidRDefault="000E5849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</w:t>
            </w:r>
          </w:p>
        </w:tc>
        <w:tc>
          <w:tcPr>
            <w:tcW w:w="2620" w:type="dxa"/>
          </w:tcPr>
          <w:p w:rsidR="000E5849" w:rsidRPr="00000C0D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</w:t>
            </w:r>
          </w:p>
        </w:tc>
        <w:tc>
          <w:tcPr>
            <w:tcW w:w="2620" w:type="dxa"/>
          </w:tcPr>
          <w:p w:rsidR="000E5849" w:rsidRPr="00000C0D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ВГ</w:t>
            </w:r>
          </w:p>
        </w:tc>
        <w:tc>
          <w:tcPr>
            <w:tcW w:w="2620" w:type="dxa"/>
          </w:tcPr>
          <w:p w:rsidR="000E5849" w:rsidRPr="00000C0D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</w:t>
            </w:r>
          </w:p>
        </w:tc>
      </w:tr>
      <w:tr w:rsidR="000E5849" w:rsidTr="00157978">
        <w:tc>
          <w:tcPr>
            <w:tcW w:w="2619" w:type="dxa"/>
          </w:tcPr>
          <w:p w:rsidR="000E5849" w:rsidRDefault="000E5849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Массовая доля металла</w:t>
            </w:r>
          </w:p>
        </w:tc>
        <w:tc>
          <w:tcPr>
            <w:tcW w:w="2620" w:type="dxa"/>
          </w:tcPr>
          <w:p w:rsidR="000E5849" w:rsidRDefault="000E5849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48,3% </w:t>
            </w:r>
            <w:r w:rsidRPr="00000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0E5849" w:rsidRDefault="000E5849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33,6% </w:t>
            </w:r>
            <w:r w:rsidRPr="00000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0E5849" w:rsidRDefault="000E5849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32,8% </w:t>
            </w:r>
            <w:r w:rsidRPr="00000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0E5849" w:rsidTr="00157978">
        <w:tc>
          <w:tcPr>
            <w:tcW w:w="2619" w:type="dxa"/>
          </w:tcPr>
          <w:p w:rsidR="000E5849" w:rsidRDefault="000E5849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воде</w:t>
            </w:r>
          </w:p>
        </w:tc>
        <w:tc>
          <w:tcPr>
            <w:tcW w:w="2620" w:type="dxa"/>
          </w:tcPr>
          <w:p w:rsidR="000E5849" w:rsidRDefault="000E5849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нерастворим</w:t>
            </w:r>
          </w:p>
        </w:tc>
        <w:tc>
          <w:tcPr>
            <w:tcW w:w="2620" w:type="dxa"/>
          </w:tcPr>
          <w:p w:rsidR="000E5849" w:rsidRDefault="000E5849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разлагается водой</w:t>
            </w:r>
          </w:p>
        </w:tc>
        <w:tc>
          <w:tcPr>
            <w:tcW w:w="2620" w:type="dxa"/>
          </w:tcPr>
          <w:p w:rsidR="000E5849" w:rsidRDefault="000E5849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растворим</w:t>
            </w:r>
          </w:p>
        </w:tc>
      </w:tr>
    </w:tbl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 w:rsidRPr="00A1100A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– амфотерный металл, плавящийся в руке. </w:t>
      </w:r>
      <w:r w:rsidRPr="00A1100A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</w:rPr>
        <w:t xml:space="preserve"> – неметалл, названный в честь Луны. Соль </w:t>
      </w:r>
      <w:r w:rsidRPr="00A1100A">
        <w:rPr>
          <w:rFonts w:ascii="Times New Roman" w:hAnsi="Times New Roman" w:cs="Times New Roman"/>
          <w:b/>
          <w:bCs/>
        </w:rPr>
        <w:t>ДЕ</w:t>
      </w:r>
      <w:r>
        <w:rPr>
          <w:rFonts w:ascii="Times New Roman" w:hAnsi="Times New Roman" w:cs="Times New Roman"/>
        </w:rPr>
        <w:t xml:space="preserve"> с нитратом серебра дает бледно-желтый осадок.</w:t>
      </w:r>
    </w:p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 Определите элементы </w:t>
      </w:r>
      <w:r w:rsidRPr="00A1766C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– </w:t>
      </w:r>
      <w:r w:rsidRPr="00A1766C">
        <w:rPr>
          <w:rFonts w:ascii="Times New Roman" w:hAnsi="Times New Roman" w:cs="Times New Roman"/>
          <w:b/>
          <w:bCs/>
        </w:rPr>
        <w:t>Е</w:t>
      </w:r>
      <w:r>
        <w:rPr>
          <w:rFonts w:ascii="Times New Roman" w:hAnsi="Times New Roman" w:cs="Times New Roman"/>
        </w:rPr>
        <w:t>. Ответ подтвердите расчетом.</w:t>
      </w:r>
    </w:p>
    <w:p w:rsidR="000E5849" w:rsidRPr="00631DA2" w:rsidRDefault="000E5849" w:rsidP="000E5849">
      <w:pPr>
        <w:ind w:firstLine="567"/>
        <w:jc w:val="both"/>
        <w:rPr>
          <w:rFonts w:ascii="Times New Roman" w:hAnsi="Times New Roman" w:cs="Times New Roman"/>
          <w:i/>
          <w:iCs/>
        </w:rPr>
      </w:pPr>
      <w:r w:rsidRPr="00631DA2">
        <w:rPr>
          <w:rFonts w:ascii="Times New Roman" w:hAnsi="Times New Roman" w:cs="Times New Roman"/>
          <w:i/>
          <w:iCs/>
        </w:rPr>
        <w:t>Ответ на п.1 представьте в виде следующей заполненной таблицы: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047"/>
        <w:gridCol w:w="1048"/>
        <w:gridCol w:w="1048"/>
        <w:gridCol w:w="1048"/>
        <w:gridCol w:w="1048"/>
        <w:gridCol w:w="1048"/>
      </w:tblGrid>
      <w:tr w:rsidR="000E5849" w:rsidRPr="00631DA2" w:rsidTr="00157978">
        <w:trPr>
          <w:jc w:val="center"/>
        </w:trPr>
        <w:tc>
          <w:tcPr>
            <w:tcW w:w="1047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0E5849" w:rsidRPr="00631DA2" w:rsidTr="00157978">
        <w:trPr>
          <w:jc w:val="center"/>
        </w:trPr>
        <w:tc>
          <w:tcPr>
            <w:tcW w:w="1047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</w:p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Раствор соли </w:t>
      </w:r>
      <w:r w:rsidRPr="00EF71E8">
        <w:rPr>
          <w:rFonts w:ascii="Times New Roman" w:hAnsi="Times New Roman" w:cs="Times New Roman"/>
          <w:b/>
          <w:bCs/>
        </w:rPr>
        <w:t>Ж</w:t>
      </w:r>
      <w:r>
        <w:rPr>
          <w:rFonts w:ascii="Times New Roman" w:hAnsi="Times New Roman" w:cs="Times New Roman"/>
          <w:lang w:val="en-US"/>
        </w:rPr>
        <w:t>SO</w:t>
      </w:r>
      <w:r w:rsidRPr="00EF71E8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образует светлый осадок с раствором </w:t>
      </w:r>
      <w:proofErr w:type="spellStart"/>
      <w:r>
        <w:rPr>
          <w:rFonts w:ascii="Times New Roman" w:hAnsi="Times New Roman" w:cs="Times New Roman"/>
          <w:lang w:val="en-US"/>
        </w:rPr>
        <w:t>NaOH</w:t>
      </w:r>
      <w:proofErr w:type="spellEnd"/>
      <w:r>
        <w:rPr>
          <w:rFonts w:ascii="Times New Roman" w:hAnsi="Times New Roman" w:cs="Times New Roman"/>
        </w:rPr>
        <w:t xml:space="preserve"> (</w:t>
      </w:r>
      <w:r w:rsidRPr="00A1100A">
        <w:rPr>
          <w:rFonts w:ascii="Times New Roman" w:hAnsi="Times New Roman" w:cs="Times New Roman"/>
          <w:i/>
          <w:iCs/>
        </w:rPr>
        <w:t>реакция 1</w:t>
      </w:r>
      <w:r>
        <w:rPr>
          <w:rFonts w:ascii="Times New Roman" w:hAnsi="Times New Roman" w:cs="Times New Roman"/>
        </w:rPr>
        <w:t>). Этот осадок темнеет при контакте с воздухом (</w:t>
      </w:r>
      <w:r w:rsidRPr="00A1100A">
        <w:rPr>
          <w:rFonts w:ascii="Times New Roman" w:hAnsi="Times New Roman" w:cs="Times New Roman"/>
          <w:i/>
          <w:iCs/>
        </w:rPr>
        <w:t>реакция 2</w:t>
      </w:r>
      <w:r>
        <w:rPr>
          <w:rFonts w:ascii="Times New Roman" w:hAnsi="Times New Roman" w:cs="Times New Roman"/>
        </w:rPr>
        <w:t xml:space="preserve">) и превращается в бурое растворимое в кислотах аморфное вещество. </w:t>
      </w:r>
      <w:r w:rsidRPr="00A1766C">
        <w:rPr>
          <w:rFonts w:ascii="Times New Roman" w:hAnsi="Times New Roman" w:cs="Times New Roman"/>
          <w:b/>
          <w:bCs/>
        </w:rPr>
        <w:t>Ж</w:t>
      </w:r>
      <w:r w:rsidRPr="002F0AE6">
        <w:rPr>
          <w:rFonts w:ascii="Times New Roman" w:hAnsi="Times New Roman" w:cs="Times New Roman"/>
          <w:lang w:val="en-US"/>
        </w:rPr>
        <w:t>SO</w:t>
      </w:r>
      <w:r w:rsidRPr="002F0AE6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обесцвечивает малиновый раствор окислителя </w:t>
      </w:r>
      <w:r w:rsidR="00264506">
        <w:rPr>
          <w:rFonts w:ascii="Times New Roman" w:hAnsi="Times New Roman" w:cs="Times New Roman"/>
          <w:b/>
          <w:bCs/>
        </w:rPr>
        <w:t>Д</w:t>
      </w:r>
      <w:r w:rsidRPr="00A1766C">
        <w:rPr>
          <w:rFonts w:ascii="Times New Roman" w:hAnsi="Times New Roman" w:cs="Times New Roman"/>
          <w:b/>
          <w:bCs/>
        </w:rPr>
        <w:t>З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, подкисленный серной кислотой (</w:t>
      </w:r>
      <w:r w:rsidRPr="00A1100A">
        <w:rPr>
          <w:rFonts w:ascii="Times New Roman" w:hAnsi="Times New Roman" w:cs="Times New Roman"/>
          <w:i/>
          <w:iCs/>
        </w:rPr>
        <w:t>реакция 3</w:t>
      </w:r>
      <w:r>
        <w:rPr>
          <w:rFonts w:ascii="Times New Roman" w:hAnsi="Times New Roman" w:cs="Times New Roman"/>
        </w:rPr>
        <w:t>).</w:t>
      </w:r>
    </w:p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 Определите элементы </w:t>
      </w:r>
      <w:r w:rsidRPr="00A1766C">
        <w:rPr>
          <w:rFonts w:ascii="Times New Roman" w:hAnsi="Times New Roman" w:cs="Times New Roman"/>
          <w:b/>
          <w:bCs/>
        </w:rPr>
        <w:t>Ж</w:t>
      </w:r>
      <w:r>
        <w:rPr>
          <w:rFonts w:ascii="Times New Roman" w:hAnsi="Times New Roman" w:cs="Times New Roman"/>
        </w:rPr>
        <w:t xml:space="preserve"> и </w:t>
      </w:r>
      <w:r w:rsidRPr="00A1766C">
        <w:rPr>
          <w:rFonts w:ascii="Times New Roman" w:hAnsi="Times New Roman" w:cs="Times New Roman"/>
          <w:b/>
          <w:bCs/>
        </w:rPr>
        <w:t>З</w:t>
      </w:r>
      <w:r>
        <w:rPr>
          <w:rFonts w:ascii="Times New Roman" w:hAnsi="Times New Roman" w:cs="Times New Roman"/>
        </w:rPr>
        <w:t>.</w:t>
      </w:r>
    </w:p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 Запишите уравнения </w:t>
      </w:r>
      <w:r w:rsidRPr="00A1100A">
        <w:rPr>
          <w:rFonts w:ascii="Times New Roman" w:hAnsi="Times New Roman" w:cs="Times New Roman"/>
          <w:i/>
          <w:iCs/>
        </w:rPr>
        <w:t>реакций 1 – 3</w:t>
      </w:r>
      <w:r>
        <w:rPr>
          <w:rFonts w:ascii="Times New Roman" w:hAnsi="Times New Roman" w:cs="Times New Roman"/>
        </w:rPr>
        <w:t>.</w:t>
      </w:r>
    </w:p>
    <w:p w:rsidR="00C71E51" w:rsidRDefault="00C71E51" w:rsidP="000E5849">
      <w:pPr>
        <w:ind w:firstLine="567"/>
        <w:jc w:val="both"/>
        <w:rPr>
          <w:rFonts w:ascii="Times New Roman" w:hAnsi="Times New Roman" w:cs="Times New Roman"/>
        </w:rPr>
      </w:pPr>
    </w:p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 w:rsidRPr="00D20508">
        <w:rPr>
          <w:rFonts w:ascii="Times New Roman" w:hAnsi="Times New Roman" w:cs="Times New Roman"/>
          <w:b/>
          <w:bCs/>
        </w:rPr>
        <w:t xml:space="preserve">Задача </w:t>
      </w:r>
      <w:r w:rsidR="00264506">
        <w:rPr>
          <w:rFonts w:ascii="Times New Roman" w:hAnsi="Times New Roman" w:cs="Times New Roman"/>
          <w:b/>
          <w:bCs/>
        </w:rPr>
        <w:t>2</w:t>
      </w:r>
      <w:r w:rsidRPr="00D20508">
        <w:rPr>
          <w:rFonts w:ascii="Times New Roman" w:hAnsi="Times New Roman" w:cs="Times New Roman"/>
          <w:b/>
          <w:bCs/>
        </w:rPr>
        <w:t>. </w:t>
      </w:r>
      <w:proofErr w:type="spellStart"/>
      <w:r w:rsidRPr="00D20508">
        <w:rPr>
          <w:rFonts w:ascii="Times New Roman" w:hAnsi="Times New Roman" w:cs="Times New Roman"/>
          <w:b/>
          <w:bCs/>
        </w:rPr>
        <w:t>Угадайка</w:t>
      </w:r>
      <w:proofErr w:type="spellEnd"/>
      <w:r w:rsidRPr="00D20508">
        <w:rPr>
          <w:rFonts w:ascii="Times New Roman" w:hAnsi="Times New Roman" w:cs="Times New Roman"/>
          <w:b/>
          <w:bCs/>
        </w:rPr>
        <w:t xml:space="preserve"> про азот</w:t>
      </w:r>
      <w:r>
        <w:rPr>
          <w:rFonts w:ascii="Times New Roman" w:hAnsi="Times New Roman" w:cs="Times New Roman"/>
        </w:rPr>
        <w:t>.</w:t>
      </w:r>
    </w:p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Азот образует небольшое количество соединений в степени окисления +3. Вещество </w:t>
      </w:r>
      <w:r w:rsidRPr="003446A6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, представляющее собой синюю жидкость, устойчивую только на холоде, можно получить взаимодействием бесцветного газа </w:t>
      </w:r>
      <w:r w:rsidRPr="003446A6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с бурым газом </w:t>
      </w:r>
      <w:proofErr w:type="gramStart"/>
      <w:r w:rsidRPr="003446A6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при</w:t>
      </w:r>
      <w:proofErr w:type="gramEnd"/>
      <w:r>
        <w:rPr>
          <w:rFonts w:ascii="Times New Roman" w:hAnsi="Times New Roman" w:cs="Times New Roman"/>
        </w:rPr>
        <w:t xml:space="preserve"> температуре ниже 0°С. </w:t>
      </w:r>
      <w:proofErr w:type="gramStart"/>
      <w:r w:rsidRPr="003E3E8A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образуется</w:t>
      </w:r>
      <w:proofErr w:type="gramEnd"/>
      <w:r>
        <w:rPr>
          <w:rFonts w:ascii="Times New Roman" w:hAnsi="Times New Roman" w:cs="Times New Roman"/>
        </w:rPr>
        <w:t xml:space="preserve"> из </w:t>
      </w:r>
      <w:r w:rsidRPr="003E3E8A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при окислении кислородом. Другое соединение азота(</w:t>
      </w:r>
      <w:r>
        <w:rPr>
          <w:rFonts w:ascii="Times New Roman" w:hAnsi="Times New Roman" w:cs="Times New Roman"/>
          <w:lang w:val="en-US"/>
        </w:rPr>
        <w:t>III</w:t>
      </w:r>
      <w:r>
        <w:rPr>
          <w:rFonts w:ascii="Times New Roman" w:hAnsi="Times New Roman" w:cs="Times New Roman"/>
        </w:rPr>
        <w:t xml:space="preserve">), красный газ </w:t>
      </w:r>
      <w:r w:rsidRPr="00D20508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  <w:iCs/>
          <w:lang w:val="en-US"/>
        </w:rPr>
        <w:t>w</w:t>
      </w:r>
      <w:r w:rsidRPr="00D2050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N</w:t>
      </w:r>
      <w:r w:rsidRPr="00D20508">
        <w:rPr>
          <w:rFonts w:ascii="Times New Roman" w:hAnsi="Times New Roman" w:cs="Times New Roman"/>
        </w:rPr>
        <w:t>) = 21,37%)</w:t>
      </w:r>
      <w:r>
        <w:rPr>
          <w:rFonts w:ascii="Times New Roman" w:hAnsi="Times New Roman" w:cs="Times New Roman"/>
        </w:rPr>
        <w:t xml:space="preserve">, образуется при хлорировании </w:t>
      </w:r>
      <w:r w:rsidRPr="00D20508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>.</w:t>
      </w:r>
    </w:p>
    <w:p w:rsidR="000E5849" w:rsidRPr="003E3E8A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пропускании смеси с кислородом в воду образуется раствор вещества </w:t>
      </w:r>
      <w:r w:rsidRPr="00D20508">
        <w:rPr>
          <w:rFonts w:ascii="Times New Roman" w:hAnsi="Times New Roman" w:cs="Times New Roman"/>
          <w:b/>
          <w:bCs/>
        </w:rPr>
        <w:t>Д</w:t>
      </w:r>
      <w:r>
        <w:rPr>
          <w:rFonts w:ascii="Times New Roman" w:hAnsi="Times New Roman" w:cs="Times New Roman"/>
        </w:rPr>
        <w:t xml:space="preserve">, который с гидроксидом калия образует соль </w:t>
      </w:r>
      <w:r w:rsidRPr="00D20508">
        <w:rPr>
          <w:rFonts w:ascii="Times New Roman" w:hAnsi="Times New Roman" w:cs="Times New Roman"/>
          <w:b/>
          <w:bCs/>
        </w:rPr>
        <w:t>Е</w:t>
      </w:r>
      <w:r>
        <w:rPr>
          <w:rFonts w:ascii="Times New Roman" w:hAnsi="Times New Roman" w:cs="Times New Roman"/>
        </w:rPr>
        <w:t xml:space="preserve">. При прокаливании твердой соли </w:t>
      </w:r>
      <w:r w:rsidRPr="00D20508">
        <w:rPr>
          <w:rFonts w:ascii="Times New Roman" w:hAnsi="Times New Roman" w:cs="Times New Roman"/>
          <w:b/>
          <w:bCs/>
        </w:rPr>
        <w:t>Е</w:t>
      </w:r>
      <w:r>
        <w:rPr>
          <w:rFonts w:ascii="Times New Roman" w:hAnsi="Times New Roman" w:cs="Times New Roman"/>
        </w:rPr>
        <w:t xml:space="preserve"> остается соль </w:t>
      </w:r>
      <w:r w:rsidRPr="00D20508">
        <w:rPr>
          <w:rFonts w:ascii="Times New Roman" w:hAnsi="Times New Roman" w:cs="Times New Roman"/>
          <w:b/>
          <w:bCs/>
        </w:rPr>
        <w:t>Ж</w:t>
      </w:r>
      <w:r>
        <w:rPr>
          <w:rFonts w:ascii="Times New Roman" w:hAnsi="Times New Roman" w:cs="Times New Roman"/>
        </w:rPr>
        <w:t xml:space="preserve">, содержащая азот в степени окисления +3. Раствор, содержащий </w:t>
      </w:r>
      <w:r w:rsidRPr="00D20508">
        <w:rPr>
          <w:rFonts w:ascii="Times New Roman" w:hAnsi="Times New Roman" w:cs="Times New Roman"/>
          <w:b/>
          <w:bCs/>
        </w:rPr>
        <w:t>Ж</w:t>
      </w:r>
      <w:r>
        <w:rPr>
          <w:rFonts w:ascii="Times New Roman" w:hAnsi="Times New Roman" w:cs="Times New Roman"/>
        </w:rPr>
        <w:t xml:space="preserve">, также можно получить взаимодействием </w:t>
      </w:r>
      <w:r w:rsidRPr="00D20508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</w:rPr>
        <w:t xml:space="preserve"> или </w:t>
      </w:r>
      <w:r w:rsidRPr="00D20508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с раствором </w:t>
      </w:r>
      <w:r>
        <w:rPr>
          <w:rFonts w:ascii="Times New Roman" w:hAnsi="Times New Roman" w:cs="Times New Roman"/>
          <w:lang w:val="en-US"/>
        </w:rPr>
        <w:t>KOH</w:t>
      </w:r>
      <w:r>
        <w:rPr>
          <w:rFonts w:ascii="Times New Roman" w:hAnsi="Times New Roman" w:cs="Times New Roman"/>
        </w:rPr>
        <w:t>.</w:t>
      </w:r>
      <w:r w:rsidRPr="003E3E8A">
        <w:rPr>
          <w:rFonts w:ascii="Times New Roman" w:hAnsi="Times New Roman" w:cs="Times New Roman"/>
        </w:rPr>
        <w:t xml:space="preserve"> </w:t>
      </w:r>
      <w:r w:rsidRPr="003E3E8A">
        <w:rPr>
          <w:rFonts w:ascii="Times New Roman" w:hAnsi="Times New Roman" w:cs="Times New Roman"/>
          <w:b/>
          <w:bCs/>
        </w:rPr>
        <w:t>Ж</w:t>
      </w:r>
      <w:r>
        <w:rPr>
          <w:rFonts w:ascii="Times New Roman" w:hAnsi="Times New Roman" w:cs="Times New Roman"/>
        </w:rPr>
        <w:t xml:space="preserve"> в кислой среде разлагается на </w:t>
      </w:r>
      <w:proofErr w:type="spellStart"/>
      <w:r>
        <w:rPr>
          <w:rFonts w:ascii="Times New Roman" w:hAnsi="Times New Roman" w:cs="Times New Roman"/>
        </w:rPr>
        <w:t>эквимолярную</w:t>
      </w:r>
      <w:proofErr w:type="spellEnd"/>
      <w:r>
        <w:rPr>
          <w:rFonts w:ascii="Times New Roman" w:hAnsi="Times New Roman" w:cs="Times New Roman"/>
        </w:rPr>
        <w:t xml:space="preserve"> смесь </w:t>
      </w:r>
      <w:r w:rsidRPr="003E3E8A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и </w:t>
      </w:r>
      <w:r w:rsidRPr="003E3E8A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>.</w:t>
      </w:r>
    </w:p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описанные превращения описаны на схеме.</w:t>
      </w:r>
    </w:p>
    <w:p w:rsidR="000E5849" w:rsidRDefault="000E5849" w:rsidP="000E5849">
      <w:pPr>
        <w:ind w:firstLine="567"/>
        <w:jc w:val="center"/>
      </w:pPr>
      <w:r>
        <w:object w:dxaOrig="9442" w:dyaOrig="28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130.5pt" o:ole="">
            <v:imagedata r:id="rId5" o:title=""/>
          </v:shape>
          <o:OLEObject Type="Embed" ProgID="ChemDraw.Document.6.0" ShapeID="_x0000_i1025" DrawAspect="Content" ObjectID="_1631532344" r:id="rId6"/>
        </w:object>
      </w:r>
    </w:p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 Определите формулы неизвестных веществ. Ответ представьте в форме таблицы: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047"/>
        <w:gridCol w:w="1048"/>
        <w:gridCol w:w="1048"/>
        <w:gridCol w:w="1048"/>
        <w:gridCol w:w="1048"/>
        <w:gridCol w:w="1048"/>
        <w:gridCol w:w="1048"/>
      </w:tblGrid>
      <w:tr w:rsidR="000E5849" w:rsidRPr="00631DA2" w:rsidTr="00157978">
        <w:trPr>
          <w:jc w:val="center"/>
        </w:trPr>
        <w:tc>
          <w:tcPr>
            <w:tcW w:w="1047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</w:tr>
      <w:tr w:rsidR="000E5849" w:rsidRPr="00631DA2" w:rsidTr="00157978">
        <w:trPr>
          <w:jc w:val="center"/>
        </w:trPr>
        <w:tc>
          <w:tcPr>
            <w:tcW w:w="1047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0E5849" w:rsidRPr="00631DA2" w:rsidRDefault="000E584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E5849" w:rsidRDefault="000E5849" w:rsidP="000E584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Запишите уравнения реакций, указанных на схеме.</w:t>
      </w:r>
    </w:p>
    <w:p w:rsidR="00C63683" w:rsidRDefault="00C63683" w:rsidP="000E5849"/>
    <w:p w:rsidR="000E5849" w:rsidRDefault="000E5849" w:rsidP="000E5849">
      <w:pPr>
        <w:rPr>
          <w:rFonts w:ascii="Times New Roman" w:hAnsi="Times New Roman" w:cs="Times New Roman"/>
          <w:b/>
        </w:rPr>
      </w:pPr>
      <w:r w:rsidRPr="000E5849">
        <w:rPr>
          <w:rFonts w:ascii="Times New Roman" w:hAnsi="Times New Roman" w:cs="Times New Roman"/>
          <w:b/>
        </w:rPr>
        <w:t xml:space="preserve">Задача </w:t>
      </w:r>
      <w:r w:rsidR="00264506">
        <w:rPr>
          <w:rFonts w:ascii="Times New Roman" w:hAnsi="Times New Roman" w:cs="Times New Roman"/>
          <w:b/>
        </w:rPr>
        <w:t>3</w:t>
      </w:r>
      <w:r w:rsidRPr="000E5849">
        <w:rPr>
          <w:rFonts w:ascii="Times New Roman" w:hAnsi="Times New Roman" w:cs="Times New Roman"/>
          <w:b/>
        </w:rPr>
        <w:t>. Радиоактивная</w:t>
      </w:r>
    </w:p>
    <w:p w:rsidR="000E5849" w:rsidRPr="00C048C1" w:rsidRDefault="000E5849" w:rsidP="000E5849">
      <w:pPr>
        <w:ind w:firstLine="360"/>
        <w:jc w:val="both"/>
        <w:rPr>
          <w:rFonts w:ascii="Times New Roman" w:hAnsi="Times New Roman" w:cs="Times New Roman"/>
        </w:rPr>
      </w:pPr>
      <w:r w:rsidRPr="00C048C1">
        <w:rPr>
          <w:rFonts w:ascii="Times New Roman" w:hAnsi="Times New Roman" w:cs="Times New Roman"/>
        </w:rPr>
        <w:t>В 1955 году группой американских ученых впервые был искусственно получен 101 элемент Периодической таблицы</w:t>
      </w:r>
      <w:r>
        <w:rPr>
          <w:rFonts w:ascii="Times New Roman" w:hAnsi="Times New Roman" w:cs="Times New Roman"/>
        </w:rPr>
        <w:t xml:space="preserve"> – Менделе</w:t>
      </w:r>
      <w:r w:rsidRPr="00C048C1">
        <w:rPr>
          <w:rFonts w:ascii="Times New Roman" w:hAnsi="Times New Roman" w:cs="Times New Roman"/>
        </w:rPr>
        <w:t xml:space="preserve">вий. Лауреат Нобелевской премии Теодор </w:t>
      </w:r>
      <w:proofErr w:type="spellStart"/>
      <w:r w:rsidRPr="00C048C1">
        <w:rPr>
          <w:rFonts w:ascii="Times New Roman" w:hAnsi="Times New Roman" w:cs="Times New Roman"/>
        </w:rPr>
        <w:t>Сиборг</w:t>
      </w:r>
      <w:proofErr w:type="spellEnd"/>
      <w:r w:rsidRPr="00C048C1">
        <w:rPr>
          <w:rFonts w:ascii="Times New Roman" w:hAnsi="Times New Roman" w:cs="Times New Roman"/>
        </w:rPr>
        <w:t xml:space="preserve"> и его коллеги предложили данное название в знак признательности за послуживший ключом к открытиям команды принцип использования Периодической системы Д.И. Менделеева, впервые примененный самим автором, для предсказания химических свойств не открытых ранее элементов. </w:t>
      </w:r>
    </w:p>
    <w:p w:rsidR="000E5849" w:rsidRPr="00C048C1" w:rsidRDefault="000E5849" w:rsidP="000E5849">
      <w:pPr>
        <w:pStyle w:val="a4"/>
        <w:numPr>
          <w:ilvl w:val="0"/>
          <w:numId w:val="4"/>
        </w:numPr>
        <w:spacing w:line="259" w:lineRule="auto"/>
        <w:jc w:val="both"/>
        <w:rPr>
          <w:rFonts w:ascii="Times New Roman" w:hAnsi="Times New Roman" w:cs="Times New Roman"/>
        </w:rPr>
      </w:pPr>
      <w:r w:rsidRPr="00C048C1">
        <w:rPr>
          <w:rFonts w:ascii="Times New Roman" w:hAnsi="Times New Roman" w:cs="Times New Roman"/>
        </w:rPr>
        <w:t>Предложите реакцию радиоактивного распада Менделевия-256, если известно, что происходит электронный захват.</w:t>
      </w:r>
    </w:p>
    <w:p w:rsidR="000E5849" w:rsidRPr="00C048C1" w:rsidRDefault="000E5849" w:rsidP="000E5849">
      <w:pPr>
        <w:pStyle w:val="a4"/>
        <w:numPr>
          <w:ilvl w:val="0"/>
          <w:numId w:val="4"/>
        </w:numPr>
        <w:spacing w:line="259" w:lineRule="auto"/>
        <w:jc w:val="both"/>
        <w:rPr>
          <w:rFonts w:ascii="Times New Roman" w:hAnsi="Times New Roman" w:cs="Times New Roman"/>
        </w:rPr>
      </w:pPr>
      <w:r w:rsidRPr="00C048C1">
        <w:rPr>
          <w:rFonts w:ascii="Times New Roman" w:hAnsi="Times New Roman" w:cs="Times New Roman"/>
        </w:rPr>
        <w:t xml:space="preserve">Период полураспада Менделевия-256 составляет 75 мин. Рассчитайте, какая доля (в %) атомов распадется за время проведения данного тура олимпиады </w:t>
      </w:r>
      <w:r w:rsidRPr="00C048C1">
        <w:rPr>
          <w:rFonts w:ascii="Times New Roman" w:hAnsi="Times New Roman" w:cs="Times New Roman"/>
          <w:color w:val="FF0000"/>
        </w:rPr>
        <w:t>(180 мин)</w:t>
      </w:r>
      <w:r w:rsidRPr="00C048C1">
        <w:rPr>
          <w:rFonts w:ascii="Times New Roman" w:hAnsi="Times New Roman" w:cs="Times New Roman"/>
        </w:rPr>
        <w:t>?</w:t>
      </w:r>
    </w:p>
    <w:p w:rsidR="000E5849" w:rsidRPr="00C048C1" w:rsidRDefault="000E5849" w:rsidP="000E5849">
      <w:pPr>
        <w:jc w:val="both"/>
        <w:rPr>
          <w:rFonts w:ascii="Times New Roman" w:hAnsi="Times New Roman" w:cs="Times New Roman"/>
        </w:rPr>
      </w:pPr>
    </w:p>
    <w:p w:rsidR="000E5849" w:rsidRPr="00C048C1" w:rsidRDefault="000E5849" w:rsidP="000E5849">
      <w:pPr>
        <w:ind w:firstLine="360"/>
        <w:jc w:val="both"/>
        <w:rPr>
          <w:rFonts w:ascii="Times New Roman" w:hAnsi="Times New Roman" w:cs="Times New Roman"/>
        </w:rPr>
      </w:pPr>
      <w:r w:rsidRPr="00C048C1">
        <w:rPr>
          <w:rFonts w:ascii="Times New Roman" w:hAnsi="Times New Roman" w:cs="Times New Roman"/>
        </w:rPr>
        <w:t>Наиболее долгоживущим является изотоп Менделевий-258, который был получен в Беркли облучением ядра изотопа Эйнштейния-254 сильно разогнанными α-частицами.</w:t>
      </w:r>
    </w:p>
    <w:p w:rsidR="000E5849" w:rsidRPr="00C048C1" w:rsidRDefault="000E5849" w:rsidP="000E5849">
      <w:pPr>
        <w:pStyle w:val="a4"/>
        <w:numPr>
          <w:ilvl w:val="0"/>
          <w:numId w:val="4"/>
        </w:numPr>
        <w:spacing w:line="259" w:lineRule="auto"/>
        <w:jc w:val="both"/>
        <w:rPr>
          <w:rFonts w:ascii="Times New Roman" w:hAnsi="Times New Roman" w:cs="Times New Roman"/>
        </w:rPr>
      </w:pPr>
      <w:r w:rsidRPr="00C048C1">
        <w:rPr>
          <w:rFonts w:ascii="Times New Roman" w:hAnsi="Times New Roman" w:cs="Times New Roman"/>
        </w:rPr>
        <w:t xml:space="preserve">Напишите уравнение получения Менделевия-258. </w:t>
      </w:r>
    </w:p>
    <w:p w:rsidR="000E5849" w:rsidRDefault="000E5849" w:rsidP="000E5849">
      <w:pPr>
        <w:rPr>
          <w:rFonts w:ascii="Times New Roman" w:hAnsi="Times New Roman" w:cs="Times New Roman"/>
          <w:b/>
        </w:rPr>
      </w:pPr>
    </w:p>
    <w:p w:rsidR="000E5849" w:rsidRDefault="00C40EA8" w:rsidP="000E584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Задача </w:t>
      </w:r>
      <w:r w:rsidR="0026450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 Художественная</w:t>
      </w:r>
    </w:p>
    <w:p w:rsidR="00C40EA8" w:rsidRPr="00C40EA8" w:rsidRDefault="00C40EA8" w:rsidP="00C40EA8">
      <w:pPr>
        <w:ind w:firstLine="708"/>
        <w:jc w:val="both"/>
        <w:rPr>
          <w:rFonts w:ascii="Times New Roman" w:hAnsi="Times New Roman" w:cs="Times New Roman"/>
        </w:rPr>
      </w:pPr>
      <w:r w:rsidRPr="00C40EA8">
        <w:rPr>
          <w:rFonts w:ascii="Times New Roman" w:hAnsi="Times New Roman" w:cs="Times New Roman"/>
        </w:rPr>
        <w:t>Соединения металла X издавна используются человеком в самых разных целях.                   Художники эпохи возрождения применяли "X-</w:t>
      </w:r>
      <w:proofErr w:type="spellStart"/>
      <w:r w:rsidRPr="00C40EA8">
        <w:rPr>
          <w:rFonts w:ascii="Times New Roman" w:hAnsi="Times New Roman" w:cs="Times New Roman"/>
        </w:rPr>
        <w:t>овые</w:t>
      </w:r>
      <w:proofErr w:type="spellEnd"/>
      <w:r w:rsidRPr="00C40EA8">
        <w:rPr>
          <w:rFonts w:ascii="Times New Roman" w:hAnsi="Times New Roman" w:cs="Times New Roman"/>
        </w:rPr>
        <w:t xml:space="preserve"> белила" (X1) в качестве белой краски, однако со временем такие картины сильно темнели. Согласно одной из версий, причиной такого потемнения является то, что белила могли реагировать со следа</w:t>
      </w:r>
      <w:r w:rsidR="00264506">
        <w:rPr>
          <w:rFonts w:ascii="Times New Roman" w:hAnsi="Times New Roman" w:cs="Times New Roman"/>
        </w:rPr>
        <w:t>ми газа Y в воздухе (реакция 1)</w:t>
      </w:r>
      <w:r w:rsidRPr="00C40EA8">
        <w:rPr>
          <w:rFonts w:ascii="Times New Roman" w:hAnsi="Times New Roman" w:cs="Times New Roman"/>
        </w:rPr>
        <w:t>. Известно, что получить газ Y можно в результате реакции минерала, также называемого "X-</w:t>
      </w:r>
      <w:proofErr w:type="spellStart"/>
      <w:r w:rsidRPr="00C40EA8">
        <w:rPr>
          <w:rFonts w:ascii="Times New Roman" w:hAnsi="Times New Roman" w:cs="Times New Roman"/>
        </w:rPr>
        <w:t>овый</w:t>
      </w:r>
      <w:proofErr w:type="spellEnd"/>
      <w:r w:rsidRPr="00C40EA8">
        <w:rPr>
          <w:rFonts w:ascii="Times New Roman" w:hAnsi="Times New Roman" w:cs="Times New Roman"/>
        </w:rPr>
        <w:t xml:space="preserve"> блеск" (X2) с соляной кислотой (реакция 2).                                                                                                  Согласно другой версии, картины </w:t>
      </w:r>
      <w:r w:rsidR="00DD41AF">
        <w:rPr>
          <w:rFonts w:ascii="Times New Roman" w:hAnsi="Times New Roman" w:cs="Times New Roman"/>
        </w:rPr>
        <w:t xml:space="preserve">теряют свою </w:t>
      </w:r>
      <w:r w:rsidR="001A326C">
        <w:rPr>
          <w:rFonts w:ascii="Times New Roman" w:hAnsi="Times New Roman" w:cs="Times New Roman"/>
        </w:rPr>
        <w:t>яркость</w:t>
      </w:r>
      <w:r w:rsidRPr="00C40EA8">
        <w:rPr>
          <w:rFonts w:ascii="Times New Roman" w:hAnsi="Times New Roman" w:cs="Times New Roman"/>
        </w:rPr>
        <w:t xml:space="preserve"> из-за поглощения белилами газа Y2 плотностью 1.964 г/см3 (</w:t>
      </w:r>
      <w:proofErr w:type="spellStart"/>
      <w:r w:rsidRPr="00C40EA8">
        <w:rPr>
          <w:rFonts w:ascii="Times New Roman" w:hAnsi="Times New Roman" w:cs="Times New Roman"/>
        </w:rPr>
        <w:t>н.у</w:t>
      </w:r>
      <w:proofErr w:type="spellEnd"/>
      <w:r w:rsidRPr="00C40EA8">
        <w:rPr>
          <w:rFonts w:ascii="Times New Roman" w:hAnsi="Times New Roman" w:cs="Times New Roman"/>
        </w:rPr>
        <w:t>.) из воздуха с образованием бесцветного X3 (реакция 3).                                                         "X-</w:t>
      </w:r>
      <w:proofErr w:type="spellStart"/>
      <w:r w:rsidRPr="00C40EA8">
        <w:rPr>
          <w:rFonts w:ascii="Times New Roman" w:hAnsi="Times New Roman" w:cs="Times New Roman"/>
        </w:rPr>
        <w:t>овый</w:t>
      </w:r>
      <w:proofErr w:type="spellEnd"/>
      <w:r w:rsidRPr="00C40EA8">
        <w:rPr>
          <w:rFonts w:ascii="Times New Roman" w:hAnsi="Times New Roman" w:cs="Times New Roman"/>
        </w:rPr>
        <w:t xml:space="preserve"> сахар" (X4) применялся в качестве подсластителя в древнеримской кулинарии </w:t>
      </w:r>
      <w:proofErr w:type="gramStart"/>
      <w:r w:rsidRPr="00C40EA8">
        <w:rPr>
          <w:rFonts w:ascii="Times New Roman" w:hAnsi="Times New Roman" w:cs="Times New Roman"/>
        </w:rPr>
        <w:t>и  получался</w:t>
      </w:r>
      <w:proofErr w:type="gramEnd"/>
      <w:r w:rsidRPr="00C40EA8">
        <w:rPr>
          <w:rFonts w:ascii="Times New Roman" w:hAnsi="Times New Roman" w:cs="Times New Roman"/>
        </w:rPr>
        <w:t xml:space="preserve"> путём выпаривания виноградного сока в X-</w:t>
      </w:r>
      <w:proofErr w:type="spellStart"/>
      <w:r w:rsidRPr="00C40EA8">
        <w:rPr>
          <w:rFonts w:ascii="Times New Roman" w:hAnsi="Times New Roman" w:cs="Times New Roman"/>
        </w:rPr>
        <w:t>овых</w:t>
      </w:r>
      <w:proofErr w:type="spellEnd"/>
      <w:r w:rsidRPr="00C40EA8">
        <w:rPr>
          <w:rFonts w:ascii="Times New Roman" w:hAnsi="Times New Roman" w:cs="Times New Roman"/>
        </w:rPr>
        <w:t xml:space="preserve"> котлах (реакция 4).</w:t>
      </w:r>
    </w:p>
    <w:p w:rsidR="00C40EA8" w:rsidRDefault="00C40EA8" w:rsidP="00C40EA8">
      <w:pPr>
        <w:rPr>
          <w:rFonts w:ascii="Times New Roman" w:hAnsi="Times New Roman" w:cs="Times New Roman"/>
        </w:rPr>
      </w:pPr>
      <w:r w:rsidRPr="00C40EA8">
        <w:rPr>
          <w:rFonts w:ascii="Times New Roman" w:hAnsi="Times New Roman" w:cs="Times New Roman"/>
        </w:rPr>
        <w:t>1) Определите неизвестные вещества X1, X2, X3, X4, Y1, Y2. Известно, что гидратную воду содержит только X4, а массовые доли металла X в соединениях X1, X2, X4 соответственно равны 80,14%, 86,62% и 54,64%.                                                                                                                                                           2) Напишите уравнения реакций 1-4.                                                                                                                     3) После поднятия со дна обломков затонувшего парохода "Титаник" выяснилось, что части, состоящие из сплавов металла Z (дверные ручки, канделябры и многие другие), оказались вовсе не тронуты микроорганизмами, в отличие частей, которые состояли из сплавов других металлов. Объясните это явление, если известно, что металл Z - верхний сосед металла X по группе.</w:t>
      </w:r>
    </w:p>
    <w:p w:rsidR="00617707" w:rsidRPr="00C40EA8" w:rsidRDefault="00617707" w:rsidP="00C40EA8">
      <w:pPr>
        <w:rPr>
          <w:rFonts w:ascii="Times New Roman" w:hAnsi="Times New Roman" w:cs="Times New Roman"/>
        </w:rPr>
      </w:pPr>
    </w:p>
    <w:p w:rsidR="00C40EA8" w:rsidRDefault="00C40EA8" w:rsidP="000E5849">
      <w:pPr>
        <w:rPr>
          <w:rFonts w:ascii="Times New Roman" w:hAnsi="Times New Roman" w:cs="Times New Roman"/>
          <w:b/>
        </w:rPr>
      </w:pPr>
    </w:p>
    <w:p w:rsidR="00DD41AF" w:rsidRDefault="00DD41AF" w:rsidP="000E5849">
      <w:pPr>
        <w:rPr>
          <w:rFonts w:ascii="Times New Roman" w:hAnsi="Times New Roman" w:cs="Times New Roman"/>
          <w:b/>
        </w:rPr>
      </w:pPr>
    </w:p>
    <w:p w:rsidR="00C40EA8" w:rsidRDefault="00E85877" w:rsidP="000E584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Задача 5 Без названия</w:t>
      </w:r>
    </w:p>
    <w:p w:rsidR="00E85877" w:rsidRPr="006E09F4" w:rsidRDefault="00E85877" w:rsidP="000E5849">
      <w:pPr>
        <w:rPr>
          <w:rFonts w:ascii="Times New Roman" w:hAnsi="Times New Roman" w:cs="Times New Roman"/>
        </w:rPr>
      </w:pPr>
      <w:r w:rsidRPr="00E85877">
        <w:rPr>
          <w:rFonts w:ascii="Times New Roman" w:hAnsi="Times New Roman" w:cs="Times New Roman"/>
        </w:rPr>
        <w:t xml:space="preserve"> Соединения А и Б имеют общую формулу С</w:t>
      </w:r>
      <w:r w:rsidRPr="00E85877">
        <w:rPr>
          <w:rFonts w:ascii="Times New Roman" w:hAnsi="Times New Roman" w:cs="Times New Roman"/>
          <w:vertAlign w:val="subscript"/>
        </w:rPr>
        <w:t>4</w:t>
      </w:r>
      <w:r w:rsidRPr="00E85877">
        <w:rPr>
          <w:rFonts w:ascii="Times New Roman" w:hAnsi="Times New Roman" w:cs="Times New Roman"/>
        </w:rPr>
        <w:t>Н</w:t>
      </w:r>
      <w:r w:rsidRPr="00E85877">
        <w:rPr>
          <w:rFonts w:ascii="Times New Roman" w:hAnsi="Times New Roman" w:cs="Times New Roman"/>
          <w:vertAlign w:val="subscript"/>
        </w:rPr>
        <w:t>10</w:t>
      </w:r>
      <w:proofErr w:type="gramStart"/>
      <w:r w:rsidRPr="00E85877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;  Соединения</w:t>
      </w:r>
      <w:proofErr w:type="gramEnd"/>
      <w:r>
        <w:rPr>
          <w:rFonts w:ascii="Times New Roman" w:hAnsi="Times New Roman" w:cs="Times New Roman"/>
        </w:rPr>
        <w:t xml:space="preserve"> В и Г имеют общую формулу </w:t>
      </w:r>
      <w:r>
        <w:rPr>
          <w:rFonts w:ascii="Times New Roman" w:hAnsi="Times New Roman" w:cs="Times New Roman"/>
          <w:lang w:val="en-US"/>
        </w:rPr>
        <w:t>C</w:t>
      </w:r>
      <w:r w:rsidRPr="00E85877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  <w:lang w:val="en-US"/>
        </w:rPr>
        <w:t>H</w:t>
      </w:r>
      <w:r w:rsidRPr="00E85877"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  <w:lang w:val="en-US"/>
        </w:rPr>
        <w:t>Cl</w:t>
      </w:r>
      <w:r w:rsidRPr="00E858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; соединение Д -   </w:t>
      </w:r>
      <w:r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  <w:lang w:val="en-US"/>
        </w:rPr>
        <w:t>Cl</w:t>
      </w:r>
      <w:r w:rsidRPr="00E85877">
        <w:rPr>
          <w:rFonts w:ascii="Times New Roman" w:hAnsi="Times New Roman" w:cs="Times New Roman"/>
          <w:vertAlign w:val="subscript"/>
        </w:rPr>
        <w:t xml:space="preserve">2 </w:t>
      </w:r>
      <w:r w:rsidR="006E09F4">
        <w:rPr>
          <w:rFonts w:ascii="Times New Roman" w:hAnsi="Times New Roman" w:cs="Times New Roman"/>
        </w:rPr>
        <w:t xml:space="preserve">. Вещество Х </w:t>
      </w:r>
      <w:r w:rsidR="00051486">
        <w:rPr>
          <w:rFonts w:ascii="Times New Roman" w:hAnsi="Times New Roman" w:cs="Times New Roman"/>
        </w:rPr>
        <w:t xml:space="preserve">при </w:t>
      </w:r>
      <w:proofErr w:type="spellStart"/>
      <w:r w:rsidR="00051486">
        <w:rPr>
          <w:rFonts w:ascii="Times New Roman" w:hAnsi="Times New Roman" w:cs="Times New Roman"/>
        </w:rPr>
        <w:t>димеризации</w:t>
      </w:r>
      <w:proofErr w:type="spellEnd"/>
      <w:r w:rsidR="00051486">
        <w:rPr>
          <w:rFonts w:ascii="Times New Roman" w:hAnsi="Times New Roman" w:cs="Times New Roman"/>
        </w:rPr>
        <w:t xml:space="preserve"> в серной кислоте и дальнейшем гидрировании образует углеводород, который дал название термину «октановое число бензина» и </w:t>
      </w:r>
      <w:r w:rsidR="00E55278">
        <w:rPr>
          <w:rFonts w:ascii="Times New Roman" w:hAnsi="Times New Roman" w:cs="Times New Roman"/>
        </w:rPr>
        <w:t xml:space="preserve">для которого в октановой шкале принята детонационная стойкость 100. </w:t>
      </w:r>
      <w:bookmarkStart w:id="0" w:name="_GoBack"/>
      <w:bookmarkEnd w:id="0"/>
    </w:p>
    <w:p w:rsidR="00E85877" w:rsidRDefault="00E85877" w:rsidP="000E5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В результате реакций отщепления-присоединения возможны взаимопревращения: </w:t>
      </w:r>
    </w:p>
    <w:p w:rsidR="00E53F18" w:rsidRDefault="00E53F18" w:rsidP="000E5849">
      <w:r>
        <w:object w:dxaOrig="2285" w:dyaOrig="1061">
          <v:shape id="_x0000_i1026" type="#_x0000_t75" style="width:231.75pt;height:108.75pt" o:ole="">
            <v:imagedata r:id="rId7" o:title=""/>
          </v:shape>
          <o:OLEObject Type="Embed" ProgID="ACD.ChemSketch.20" ShapeID="_x0000_i1026" DrawAspect="Content" ObjectID="_1631532345" r:id="rId8"/>
        </w:object>
      </w:r>
    </w:p>
    <w:p w:rsidR="00E53F18" w:rsidRDefault="00E53F18" w:rsidP="000E5849"/>
    <w:p w:rsidR="00A343D1" w:rsidRPr="00A343D1" w:rsidRDefault="00A343D1" w:rsidP="006E09F4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>
        <w:t>Какой углеводород принят за эталон 100 по октановой шкале.</w:t>
      </w:r>
    </w:p>
    <w:p w:rsidR="00A343D1" w:rsidRPr="00A343D1" w:rsidRDefault="00A343D1" w:rsidP="006E09F4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>
        <w:t xml:space="preserve">Напишите реакции </w:t>
      </w:r>
      <w:proofErr w:type="spellStart"/>
      <w:r>
        <w:t>димеризации</w:t>
      </w:r>
      <w:proofErr w:type="spellEnd"/>
      <w:r>
        <w:t xml:space="preserve"> Х и дальнейшее гидрирование продукта. </w:t>
      </w:r>
    </w:p>
    <w:p w:rsidR="00A343D1" w:rsidRPr="00A343D1" w:rsidRDefault="00E53F18" w:rsidP="00A343D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>
        <w:t xml:space="preserve"> </w:t>
      </w:r>
      <w:r w:rsidR="00A343D1">
        <w:t>Предложите строение всех веществ и напишите условия проведения всех превращений.</w:t>
      </w:r>
    </w:p>
    <w:p w:rsidR="006E09F4" w:rsidRPr="006E09F4" w:rsidRDefault="006E09F4" w:rsidP="006E09F4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>
        <w:t xml:space="preserve">Почему для реакций из Б к Х и из Г к Х не указаны обратные стрелки.  </w:t>
      </w:r>
    </w:p>
    <w:sectPr w:rsidR="006E09F4" w:rsidRPr="006E09F4" w:rsidSect="00057C6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405D7"/>
    <w:multiLevelType w:val="hybridMultilevel"/>
    <w:tmpl w:val="90A8F74E"/>
    <w:lvl w:ilvl="0" w:tplc="F25C70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22F14"/>
    <w:multiLevelType w:val="hybridMultilevel"/>
    <w:tmpl w:val="22F8E928"/>
    <w:lvl w:ilvl="0" w:tplc="0419000F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52816A8E"/>
    <w:multiLevelType w:val="hybridMultilevel"/>
    <w:tmpl w:val="C77A0D3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5BA1F35"/>
    <w:multiLevelType w:val="hybridMultilevel"/>
    <w:tmpl w:val="737CBD3A"/>
    <w:lvl w:ilvl="0" w:tplc="F2D2E2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D7813"/>
    <w:multiLevelType w:val="hybridMultilevel"/>
    <w:tmpl w:val="6BA8915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881"/>
    <w:rsid w:val="00051486"/>
    <w:rsid w:val="00055EDE"/>
    <w:rsid w:val="00057C6D"/>
    <w:rsid w:val="000E5849"/>
    <w:rsid w:val="001141A0"/>
    <w:rsid w:val="001A326C"/>
    <w:rsid w:val="00264506"/>
    <w:rsid w:val="00426723"/>
    <w:rsid w:val="004733A8"/>
    <w:rsid w:val="00617707"/>
    <w:rsid w:val="006E09F4"/>
    <w:rsid w:val="00741881"/>
    <w:rsid w:val="00790CE0"/>
    <w:rsid w:val="009A6747"/>
    <w:rsid w:val="00A343D1"/>
    <w:rsid w:val="00AC2379"/>
    <w:rsid w:val="00C40EA8"/>
    <w:rsid w:val="00C63683"/>
    <w:rsid w:val="00C71E51"/>
    <w:rsid w:val="00CD45D7"/>
    <w:rsid w:val="00DD41AF"/>
    <w:rsid w:val="00E53F18"/>
    <w:rsid w:val="00E55278"/>
    <w:rsid w:val="00E85877"/>
    <w:rsid w:val="00F4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5CD3"/>
  <w15:chartTrackingRefBased/>
  <w15:docId w15:val="{CC82C0CA-1E00-D743-BAC3-71A6122F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8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741881"/>
  </w:style>
  <w:style w:type="paragraph" w:styleId="a4">
    <w:name w:val="List Paragraph"/>
    <w:basedOn w:val="a"/>
    <w:uiPriority w:val="34"/>
    <w:qFormat/>
    <w:rsid w:val="00055EDE"/>
    <w:pPr>
      <w:ind w:left="720"/>
      <w:contextualSpacing/>
    </w:pPr>
  </w:style>
  <w:style w:type="table" w:styleId="a5">
    <w:name w:val="Table Grid"/>
    <w:basedOn w:val="a1"/>
    <w:uiPriority w:val="39"/>
    <w:rsid w:val="000E584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Роберт Мустакимов</dc:creator>
  <cp:keywords/>
  <dc:description/>
  <cp:lastModifiedBy>admin</cp:lastModifiedBy>
  <cp:revision>10</cp:revision>
  <dcterms:created xsi:type="dcterms:W3CDTF">2018-09-20T16:03:00Z</dcterms:created>
  <dcterms:modified xsi:type="dcterms:W3CDTF">2019-10-02T11:39:00Z</dcterms:modified>
</cp:coreProperties>
</file>